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9D" w:rsidRDefault="00B9659D" w:rsidP="00B9659D">
      <w:pPr>
        <w:ind w:right="1133"/>
        <w:jc w:val="center"/>
      </w:pPr>
      <w:r>
        <w:t>COMUNICATO STAMPA</w:t>
      </w:r>
    </w:p>
    <w:p w:rsidR="007F756F" w:rsidRDefault="007F756F" w:rsidP="00DA388A">
      <w:pPr>
        <w:ind w:right="1133"/>
        <w:jc w:val="both"/>
      </w:pPr>
      <w:r>
        <w:t>Dopo la recente nota indirizzata al Sindaco da parte dei consigli</w:t>
      </w:r>
      <w:r w:rsidR="00CB3FEC">
        <w:t xml:space="preserve">eri comunali di Visione Comune e </w:t>
      </w:r>
      <w:r>
        <w:t>aver letto attentamente quanto scritto dai colleghi, appare opportuno raccontare tutta la evoluzione e riperco</w:t>
      </w:r>
      <w:r w:rsidR="00B31EF6">
        <w:t xml:space="preserve">rrere con attenzione </w:t>
      </w:r>
      <w:r>
        <w:t>le tappe del cammino del nostro movimento sino ad oggi.</w:t>
      </w:r>
    </w:p>
    <w:p w:rsidR="00100A88" w:rsidRDefault="003A0947" w:rsidP="00DA388A">
      <w:pPr>
        <w:ind w:right="1133"/>
        <w:jc w:val="both"/>
      </w:pPr>
      <w:r>
        <w:t>Visione Comune è un movimento politico fondato nel 2016, nato dall'esigenza di alcuni esponenti della società civile di fare politica al di fuori delle logic</w:t>
      </w:r>
      <w:r w:rsidR="007F756F">
        <w:t xml:space="preserve">he tradizionali. Questo gruppo </w:t>
      </w:r>
      <w:r>
        <w:t>ha voluto creare uno spazio di dialogo e partecipazione attiva per affrontare le sfide della città, dando voce ai cittadini attraverso tavoli tematici</w:t>
      </w:r>
      <w:r w:rsidR="007F756F">
        <w:t>, soprattutt</w:t>
      </w:r>
      <w:r w:rsidR="00773989">
        <w:t>o per dare una risposta f</w:t>
      </w:r>
      <w:r w:rsidR="007F756F">
        <w:t>orte ad un certo metodo politico che portò alla fine</w:t>
      </w:r>
      <w:r w:rsidR="00523684">
        <w:t xml:space="preserve"> anticipata della prima sindaca</w:t>
      </w:r>
      <w:r w:rsidR="00991A35">
        <w:t>tura Ancona; d</w:t>
      </w:r>
      <w:r w:rsidR="007F756F">
        <w:t>onne e uomini mossi dalla voglia di tutelare il bene comune, la trasparenza, la legalità</w:t>
      </w:r>
      <w:r w:rsidR="003259A7">
        <w:t>,</w:t>
      </w:r>
      <w:r w:rsidR="00523684">
        <w:t xml:space="preserve"> attraverso il costante ascolt</w:t>
      </w:r>
      <w:r w:rsidR="007F756F">
        <w:t>o</w:t>
      </w:r>
      <w:r>
        <w:t xml:space="preserve"> </w:t>
      </w:r>
      <w:r w:rsidR="007F756F">
        <w:t>del</w:t>
      </w:r>
      <w:r w:rsidR="003259A7">
        <w:t>le istanze della comunità per</w:t>
      </w:r>
      <w:r>
        <w:t xml:space="preserve"> progettare un futuro condiviso, basato su idee chiare e innovative.</w:t>
      </w:r>
    </w:p>
    <w:p w:rsidR="00100A88" w:rsidRDefault="00100A88" w:rsidP="00DA388A">
      <w:pPr>
        <w:ind w:right="1133"/>
        <w:jc w:val="both"/>
      </w:pPr>
      <w:r>
        <w:t>Alle ultime amministrative in cui abbiamo vinto</w:t>
      </w:r>
      <w:r w:rsidR="00594881">
        <w:t xml:space="preserve"> le elezioni al primo turno con</w:t>
      </w:r>
      <w:r>
        <w:t xml:space="preserve"> Gianfranco </w:t>
      </w:r>
      <w:proofErr w:type="spellStart"/>
      <w:r>
        <w:t>Palmisano</w:t>
      </w:r>
      <w:proofErr w:type="spellEnd"/>
      <w:r>
        <w:t>, il</w:t>
      </w:r>
      <w:r w:rsidR="003A0947">
        <w:t xml:space="preserve"> movimento ha ottenuto un significativo </w:t>
      </w:r>
      <w:r w:rsidR="00991A35">
        <w:t>risultato</w:t>
      </w:r>
      <w:r w:rsidR="003A0947">
        <w:t xml:space="preserve"> elettorale, </w:t>
      </w:r>
      <w:r>
        <w:t>facendo eleggere</w:t>
      </w:r>
      <w:r w:rsidR="003A0947">
        <w:t xml:space="preserve"> tre c</w:t>
      </w:r>
      <w:r>
        <w:t>onsiglieri comunali</w:t>
      </w:r>
      <w:r w:rsidR="003A0947">
        <w:t>.</w:t>
      </w:r>
    </w:p>
    <w:p w:rsidR="00EF5831" w:rsidRDefault="00100A88" w:rsidP="00DA388A">
      <w:pPr>
        <w:ind w:right="1133"/>
        <w:jc w:val="both"/>
      </w:pPr>
      <w:r>
        <w:t>Per la prima volta quindi</w:t>
      </w:r>
      <w:r w:rsidR="003A0947">
        <w:t xml:space="preserve"> un movimento civico ha dimostrato di poter resistere alle logiche tradizionali e ha mantenuto una posizione di rilievo nel panorama politico cittadino. Questo impegno è stato ulteriormente riconosciuto con la creazione di una nuova lista, </w:t>
      </w:r>
      <w:r>
        <w:t xml:space="preserve">anche </w:t>
      </w:r>
      <w:r w:rsidR="003A0947">
        <w:t xml:space="preserve">con il </w:t>
      </w:r>
      <w:r>
        <w:t xml:space="preserve">mio diretto e decisivo supporto nella formazione della stessa, coinvolgendo tante amiche e amici della società civile entusiasmati da questa nuova ventata di freschezza politica. </w:t>
      </w:r>
    </w:p>
    <w:p w:rsidR="00100A88" w:rsidRDefault="00100A88" w:rsidP="00DA388A">
      <w:pPr>
        <w:ind w:right="1133"/>
        <w:jc w:val="both"/>
      </w:pPr>
      <w:r>
        <w:t xml:space="preserve">Il risultato è stato quello di un </w:t>
      </w:r>
      <w:r w:rsidR="003A0947">
        <w:t>successo elettorale</w:t>
      </w:r>
      <w:r>
        <w:t xml:space="preserve"> della lista di Visione Comune</w:t>
      </w:r>
      <w:r w:rsidR="003A0947">
        <w:t>.</w:t>
      </w:r>
    </w:p>
    <w:p w:rsidR="00F3311D" w:rsidRDefault="00100A88" w:rsidP="00DA388A">
      <w:pPr>
        <w:ind w:right="1133"/>
        <w:jc w:val="both"/>
      </w:pPr>
      <w:r>
        <w:t xml:space="preserve">Nella fase successiva di formazione della giunta comunale, il metodo che nella coalizione ci si è dati, è stato quello di scorrere le varie liste tra eletti e primi dei </w:t>
      </w:r>
      <w:r w:rsidR="00F3311D">
        <w:t>non eletti</w:t>
      </w:r>
      <w:r w:rsidR="00991A35">
        <w:t>. C</w:t>
      </w:r>
      <w:r w:rsidR="00F3311D">
        <w:t xml:space="preserve">oerentemente con questo metodo è stata affidata la delega assessorile a Roberto Ruggieri (primo dei non eletti) e </w:t>
      </w:r>
      <w:r w:rsidR="00991A35">
        <w:t>al</w:t>
      </w:r>
      <w:r w:rsidR="00F3311D">
        <w:t>la mia persona (seconda dei non eletti).</w:t>
      </w:r>
    </w:p>
    <w:p w:rsidR="00F3311D" w:rsidRDefault="00F3311D" w:rsidP="00DA388A">
      <w:pPr>
        <w:ind w:right="1133"/>
        <w:jc w:val="both"/>
      </w:pPr>
      <w:r>
        <w:t xml:space="preserve">Nel comunicato si legge e si mette in discussione la mia rappresentatività rispetto al gruppo di Visione Comune. Queste parole che </w:t>
      </w:r>
      <w:r w:rsidR="00594881">
        <w:t>ho dovuto rileggere più volte</w:t>
      </w:r>
      <w:r>
        <w:t xml:space="preserve"> per trovare la giusta interpretazione, sono smentite dalla Storia del movimento di Visione Comune.</w:t>
      </w:r>
    </w:p>
    <w:p w:rsidR="00F3311D" w:rsidRDefault="00F3311D" w:rsidP="00DA388A">
      <w:pPr>
        <w:ind w:right="1133"/>
        <w:jc w:val="both"/>
      </w:pPr>
      <w:r>
        <w:t>La mi</w:t>
      </w:r>
      <w:r w:rsidR="009D3FBC">
        <w:t>a</w:t>
      </w:r>
      <w:bookmarkStart w:id="0" w:name="_GoBack"/>
      <w:bookmarkEnd w:id="0"/>
      <w:r>
        <w:t xml:space="preserve"> </w:t>
      </w:r>
      <w:r w:rsidR="00594881">
        <w:t>storia personale, il mio impegno</w:t>
      </w:r>
      <w:r>
        <w:t>, il mio modo di fare politica</w:t>
      </w:r>
      <w:r w:rsidR="00594881">
        <w:t>, confermano l’</w:t>
      </w:r>
      <w:r>
        <w:t xml:space="preserve">appartenenza </w:t>
      </w:r>
      <w:r w:rsidR="00594881">
        <w:t xml:space="preserve">vera e genuina </w:t>
      </w:r>
      <w:r>
        <w:t>al progetto di Visione Comune</w:t>
      </w:r>
      <w:r w:rsidR="00991A35">
        <w:t>,</w:t>
      </w:r>
      <w:r>
        <w:t xml:space="preserve"> di cui è opportuno ribadire</w:t>
      </w:r>
      <w:r w:rsidR="00991A35">
        <w:t>,</w:t>
      </w:r>
      <w:r>
        <w:t xml:space="preserve"> sono stata una delle fondatrici. E quei valori e principi che innanzi ho citato hanno guidato e guidano la mia azione amministrativa. </w:t>
      </w:r>
    </w:p>
    <w:p w:rsidR="00C42734" w:rsidRDefault="00F3311D" w:rsidP="00DA388A">
      <w:pPr>
        <w:ind w:right="1133"/>
        <w:jc w:val="both"/>
      </w:pPr>
      <w:r>
        <w:t>In questi anni però anche io, mio malgrado</w:t>
      </w:r>
      <w:r w:rsidR="00B96C48">
        <w:t>,</w:t>
      </w:r>
      <w:r>
        <w:t xml:space="preserve"> ho assistito ad uno svuotamento del movimento</w:t>
      </w:r>
      <w:r w:rsidR="00B96C48">
        <w:t xml:space="preserve"> probabilmente dovuto al tentativo di</w:t>
      </w:r>
      <w:r>
        <w:t xml:space="preserve"> far prevale</w:t>
      </w:r>
      <w:r w:rsidR="009D3FBC">
        <w:t>re</w:t>
      </w:r>
      <w:r>
        <w:t xml:space="preserve"> logiche lontane dai principi fondanti il movimento stesso. Ho assistito a un rifiuto netto di qualsiasi forma di dialogo da parte di alcuni consiglieri, t</w:t>
      </w:r>
      <w:r w:rsidR="00991A35">
        <w:t>rincerati probabilmente dietro</w:t>
      </w:r>
      <w:r>
        <w:t xml:space="preserve"> un disegno politico rinveniente da vecchie logiche del passato. Ho percepito il mutamento di visione di altri colleghi che insieme a me hanno condotto battaglie nella precedente sindacatura. </w:t>
      </w:r>
      <w:r w:rsidR="00C42734">
        <w:t>Sono stata accusata dall’attuale Segretario del movimento di aver accettato una delega senza aver coinvolto la segreteria. Ma proprio l’attuale segretario</w:t>
      </w:r>
      <w:r w:rsidR="00991A35">
        <w:t>,</w:t>
      </w:r>
      <w:r w:rsidR="00C42734">
        <w:t xml:space="preserve"> all’indomani della precedente esperienza amministrativa</w:t>
      </w:r>
      <w:r w:rsidR="00991A35">
        <w:t>,</w:t>
      </w:r>
      <w:r w:rsidR="00C42734">
        <w:t xml:space="preserve"> mi chiese di fare un passo indietro rispetto</w:t>
      </w:r>
      <w:r w:rsidR="003A0947">
        <w:t xml:space="preserve"> </w:t>
      </w:r>
      <w:r w:rsidR="00C42734">
        <w:t>all</w:t>
      </w:r>
      <w:r w:rsidR="003A0947">
        <w:t xml:space="preserve">a proposta di </w:t>
      </w:r>
      <w:r w:rsidR="00C42734">
        <w:t>delega</w:t>
      </w:r>
      <w:r w:rsidR="003A0947">
        <w:t xml:space="preserve"> al bilancio</w:t>
      </w:r>
      <w:r w:rsidR="00C42734">
        <w:t xml:space="preserve"> dell’allora Sindaco Ancona</w:t>
      </w:r>
      <w:r w:rsidR="003A0947">
        <w:t xml:space="preserve">. </w:t>
      </w:r>
      <w:r w:rsidR="00C42734">
        <w:t>Io per spirito di squadra accettai</w:t>
      </w:r>
      <w:r w:rsidR="00594881">
        <w:t>. A</w:t>
      </w:r>
      <w:r w:rsidR="00594881" w:rsidRPr="00594881">
        <w:t>nche in quella occasione non ho mai rivendicato alcuna posizione, anteponend</w:t>
      </w:r>
      <w:r w:rsidR="00594881">
        <w:t>o sempre lo spirito di gruppo, il “</w:t>
      </w:r>
      <w:r w:rsidR="00594881" w:rsidRPr="0025295D">
        <w:rPr>
          <w:b/>
        </w:rPr>
        <w:t>noi</w:t>
      </w:r>
      <w:r w:rsidR="00594881">
        <w:t>” all’”io”.</w:t>
      </w:r>
    </w:p>
    <w:p w:rsidR="00E73D0D" w:rsidRDefault="00C42734" w:rsidP="00DA388A">
      <w:pPr>
        <w:ind w:right="1133"/>
        <w:jc w:val="both"/>
      </w:pPr>
      <w:r>
        <w:lastRenderedPageBreak/>
        <w:t>Pertanto mi meraviglia non poco leggere in calce alle parole di quel comunicato la firma di Bruno Maggi. E’ chiaro che in politica queste cose</w:t>
      </w:r>
      <w:r w:rsidR="00B31EF6">
        <w:t xml:space="preserve"> purtroppo</w:t>
      </w:r>
      <w:r>
        <w:t xml:space="preserve"> possono accadere, ma ribaltare la realtà</w:t>
      </w:r>
      <w:r w:rsidR="00B31EF6">
        <w:t>,</w:t>
      </w:r>
      <w:r>
        <w:t xml:space="preserve"> al punto di mistificarla è una condizione lontana dal mio modo di fare e pensare la politica.</w:t>
      </w:r>
    </w:p>
    <w:p w:rsidR="00567EB4" w:rsidRDefault="009B6CB0" w:rsidP="00DA388A">
      <w:pPr>
        <w:ind w:right="1133"/>
        <w:jc w:val="both"/>
      </w:pPr>
      <w:r>
        <w:t>Proprio sulla appartenenza al movimento, sono stata accusata in passato di aver sottoscritto la tessera del</w:t>
      </w:r>
      <w:r w:rsidR="00B4297B">
        <w:t xml:space="preserve"> P</w:t>
      </w:r>
      <w:r>
        <w:t>artito Democratico, un gesto che ho ritenuto fare per aprire la visione del movimento e per sostenere l’elezione della segretaria Alba Lupoli.</w:t>
      </w:r>
      <w:r w:rsidR="00594881">
        <w:t xml:space="preserve"> Una scelta che fu molto criticata. Oggi,</w:t>
      </w:r>
      <w:r>
        <w:t xml:space="preserve"> </w:t>
      </w:r>
      <w:r w:rsidR="00594881">
        <w:t>apprendo che</w:t>
      </w:r>
      <w:r w:rsidR="00B529BB">
        <w:t xml:space="preserve"> la consigliera di Visione Comune</w:t>
      </w:r>
      <w:r w:rsidR="00594881">
        <w:t xml:space="preserve"> </w:t>
      </w:r>
      <w:r w:rsidR="00B529BB">
        <w:t>che</w:t>
      </w:r>
      <w:r>
        <w:t xml:space="preserve"> mi muoveva quella critica</w:t>
      </w:r>
      <w:r w:rsidR="00594881">
        <w:t>, facendone una questione identitaria, risulta essere</w:t>
      </w:r>
      <w:r>
        <w:t xml:space="preserve"> tesserata nel Partito Democratico</w:t>
      </w:r>
      <w:r w:rsidR="00B4297B">
        <w:t>.</w:t>
      </w:r>
      <w:r w:rsidR="00594881">
        <w:t xml:space="preserve"> </w:t>
      </w:r>
    </w:p>
    <w:p w:rsidR="00B4297B" w:rsidRDefault="00E1002E" w:rsidP="00DA388A">
      <w:pPr>
        <w:ind w:right="1133"/>
        <w:jc w:val="both"/>
      </w:pPr>
      <w:r>
        <w:t>Ritengo</w:t>
      </w:r>
      <w:r w:rsidR="00594881">
        <w:t xml:space="preserve"> quindi che queste motivazioni,</w:t>
      </w:r>
      <w:r w:rsidR="00B4297B">
        <w:t xml:space="preserve"> insieme ad altre, siano le cause che hanno determinato un lento svuotamento e una forte </w:t>
      </w:r>
      <w:r w:rsidR="00594881">
        <w:t>demotivazione dei tanti</w:t>
      </w:r>
      <w:r w:rsidR="00B4297B">
        <w:t xml:space="preserve"> amici che insieme a me, sin dal 2016, hanno fondato, anim</w:t>
      </w:r>
      <w:r w:rsidR="00594881">
        <w:t>ato e portato avanti l’idea di Visione C</w:t>
      </w:r>
      <w:r w:rsidR="00B4297B">
        <w:t>omune. E con molto rammarico</w:t>
      </w:r>
      <w:r w:rsidR="00594881">
        <w:t>, in queste ore,</w:t>
      </w:r>
      <w:r w:rsidR="00B4297B">
        <w:t xml:space="preserve"> all’</w:t>
      </w:r>
      <w:r w:rsidR="008D5C20">
        <w:t xml:space="preserve">indomani di quella nota </w:t>
      </w:r>
      <w:r w:rsidR="00B4297B">
        <w:t>raccolgo</w:t>
      </w:r>
      <w:r w:rsidR="00992C2E">
        <w:t xml:space="preserve"> tutta</w:t>
      </w:r>
      <w:r w:rsidR="00B4297B">
        <w:t xml:space="preserve"> la</w:t>
      </w:r>
      <w:r w:rsidR="008D5C20">
        <w:t xml:space="preserve"> loro</w:t>
      </w:r>
      <w:r w:rsidR="00B4297B">
        <w:t xml:space="preserve"> delusione</w:t>
      </w:r>
      <w:r w:rsidR="008D5C20">
        <w:t>.</w:t>
      </w:r>
    </w:p>
    <w:p w:rsidR="00567EB4" w:rsidRDefault="00186200" w:rsidP="00DA388A">
      <w:pPr>
        <w:ind w:right="1133"/>
        <w:jc w:val="both"/>
      </w:pPr>
      <w:r>
        <w:t>Con rifer</w:t>
      </w:r>
      <w:r w:rsidR="00992C2E">
        <w:t>imento all’azione amministrativa</w:t>
      </w:r>
      <w:r>
        <w:t xml:space="preserve"> tengo a precisare che in questi anni abbiamo portato avanti un</w:t>
      </w:r>
      <w:r w:rsidR="00992C2E">
        <w:t>a</w:t>
      </w:r>
      <w:r>
        <w:t xml:space="preserve"> attenta gestione e razionalizzazione della spesa comunale, registrando </w:t>
      </w:r>
      <w:r w:rsidR="00992C2E">
        <w:t>nell’anno in corso</w:t>
      </w:r>
      <w:r>
        <w:t xml:space="preserve"> e nel precedente</w:t>
      </w:r>
      <w:r w:rsidR="00992C2E">
        <w:t>,</w:t>
      </w:r>
      <w:r>
        <w:t xml:space="preserve"> la positività di tutti gli indici rilevatori del bilancio del comune. </w:t>
      </w:r>
    </w:p>
    <w:p w:rsidR="00186200" w:rsidRDefault="00186200" w:rsidP="00DA388A">
      <w:pPr>
        <w:ind w:right="1133"/>
        <w:jc w:val="both"/>
      </w:pPr>
      <w:r>
        <w:t xml:space="preserve">Questa condizione non si era mai verificata negli scorsi anni. </w:t>
      </w:r>
    </w:p>
    <w:p w:rsidR="00E1002E" w:rsidRDefault="00186200" w:rsidP="00DA388A">
      <w:pPr>
        <w:ind w:right="1133"/>
        <w:jc w:val="both"/>
      </w:pPr>
      <w:r>
        <w:t>In tema di personale abbiamo bandito</w:t>
      </w:r>
      <w:r w:rsidR="00992C2E">
        <w:t>, fatto i concorsi</w:t>
      </w:r>
      <w:r>
        <w:t xml:space="preserve"> e</w:t>
      </w:r>
      <w:r w:rsidR="00992C2E">
        <w:t>d</w:t>
      </w:r>
      <w:r>
        <w:t xml:space="preserve"> assunto due importanti figure del nostro organigramma </w:t>
      </w:r>
      <w:r w:rsidR="00992C2E">
        <w:t xml:space="preserve">comunale </w:t>
      </w:r>
      <w:r>
        <w:t xml:space="preserve">e mi riferisco al </w:t>
      </w:r>
      <w:r w:rsidR="00992C2E">
        <w:t>dirigente ai Servizi Sociali e a</w:t>
      </w:r>
      <w:r>
        <w:t>l nuovo Avvocato Comunale.</w:t>
      </w:r>
    </w:p>
    <w:p w:rsidR="00991A35" w:rsidRDefault="00E1002E" w:rsidP="00DA388A">
      <w:pPr>
        <w:ind w:right="1133"/>
        <w:jc w:val="both"/>
      </w:pPr>
      <w:r w:rsidRPr="00E1002E">
        <w:t>Tra i tanti provvedimenti in linea con il mandato ed il programma elettorale ricordo</w:t>
      </w:r>
      <w:r w:rsidR="00991A35">
        <w:t>,</w:t>
      </w:r>
      <w:r w:rsidRPr="00E1002E">
        <w:t xml:space="preserve"> tra gli altri</w:t>
      </w:r>
      <w:r w:rsidR="00991A35">
        <w:t>,</w:t>
      </w:r>
      <w:r w:rsidRPr="00E1002E">
        <w:t xml:space="preserve"> la riduzione delle aliquote IRPEF</w:t>
      </w:r>
      <w:r w:rsidR="00991A35">
        <w:t>,</w:t>
      </w:r>
      <w:r w:rsidRPr="00E1002E">
        <w:t xml:space="preserve"> introdotta nell’ultimo bilancio di previsione</w:t>
      </w:r>
      <w:r w:rsidR="00992C2E">
        <w:t>, di cui mi sono fatta carico perché fo</w:t>
      </w:r>
      <w:r w:rsidR="00991A35">
        <w:t>rtemente voluta</w:t>
      </w:r>
      <w:r w:rsidR="00992C2E">
        <w:t xml:space="preserve"> dal mio gruppo di Visione Comune</w:t>
      </w:r>
      <w:r w:rsidRPr="00E1002E">
        <w:t>.</w:t>
      </w:r>
      <w:r>
        <w:t xml:space="preserve"> </w:t>
      </w:r>
    </w:p>
    <w:p w:rsidR="00E1002E" w:rsidRDefault="00992C2E" w:rsidP="00DA388A">
      <w:pPr>
        <w:ind w:right="1133"/>
        <w:jc w:val="both"/>
      </w:pPr>
      <w:r>
        <w:t>D</w:t>
      </w:r>
      <w:r w:rsidR="00E1002E">
        <w:t xml:space="preserve">alla lettura della nota dei colleghi di Visione Comune non si evince in cosa la mia azione amministrativa </w:t>
      </w:r>
      <w:r w:rsidR="00114E1F">
        <w:t xml:space="preserve">abbia </w:t>
      </w:r>
      <w:r w:rsidR="00E1002E">
        <w:t xml:space="preserve">peccato o mancato. Quali criticità, quali elementi meritevoli di essere stigmatizzati al punto di sfiduciare una persona. </w:t>
      </w:r>
    </w:p>
    <w:p w:rsidR="00F11E17" w:rsidRDefault="00E1002E" w:rsidP="00DA388A">
      <w:pPr>
        <w:ind w:right="1133"/>
        <w:jc w:val="both"/>
      </w:pPr>
      <w:r>
        <w:t>Ed allora mi chie</w:t>
      </w:r>
      <w:r w:rsidR="00F11E17">
        <w:t>d</w:t>
      </w:r>
      <w:r w:rsidR="00992C2E">
        <w:t>o e chiedo se</w:t>
      </w:r>
      <w:r w:rsidR="00F11E17">
        <w:t xml:space="preserve"> l’obiettivo </w:t>
      </w:r>
      <w:r w:rsidR="00992C2E">
        <w:t xml:space="preserve">è </w:t>
      </w:r>
      <w:r w:rsidR="00F11E17">
        <w:t xml:space="preserve">il merito del </w:t>
      </w:r>
      <w:r w:rsidR="00992C2E">
        <w:t>mio lavoro, la mia persona o la mera casella assessorile</w:t>
      </w:r>
      <w:r w:rsidR="00991A35">
        <w:t>!</w:t>
      </w:r>
    </w:p>
    <w:p w:rsidR="00186200" w:rsidRDefault="00186200" w:rsidP="00DA388A">
      <w:pPr>
        <w:ind w:right="1133"/>
        <w:jc w:val="both"/>
      </w:pPr>
      <w:r>
        <w:t>Sotto il profilo più generale, secondo la mia esperienza amministrati</w:t>
      </w:r>
      <w:r w:rsidR="00991A35">
        <w:t xml:space="preserve">va, </w:t>
      </w:r>
      <w:r w:rsidR="00C838FA">
        <w:t>maturata in</w:t>
      </w:r>
      <w:r w:rsidR="00991A35">
        <w:t xml:space="preserve"> questi anni, </w:t>
      </w:r>
      <w:r w:rsidR="004E3583">
        <w:t>non posso non</w:t>
      </w:r>
      <w:r>
        <w:t xml:space="preserve"> sottolineare il grande lavoro svolto dal Sindaco Palmisano rispetto a</w:t>
      </w:r>
      <w:r w:rsidR="00C838FA">
        <w:t>i</w:t>
      </w:r>
      <w:r>
        <w:t xml:space="preserve"> temi e </w:t>
      </w:r>
      <w:r w:rsidR="00C838FA">
        <w:t xml:space="preserve">agli </w:t>
      </w:r>
      <w:r>
        <w:t>obiettivi di governo</w:t>
      </w:r>
      <w:r w:rsidR="00C838FA">
        <w:t>,</w:t>
      </w:r>
      <w:r w:rsidR="00991A35">
        <w:t xml:space="preserve"> oltre che i grandi risultati ottenuti su alcuni problemi </w:t>
      </w:r>
      <w:r>
        <w:t xml:space="preserve">che affondavano le radici nella storia del nostro comune. </w:t>
      </w:r>
    </w:p>
    <w:p w:rsidR="00186200" w:rsidRDefault="00186200" w:rsidP="00DA388A">
      <w:pPr>
        <w:ind w:right="1133"/>
        <w:jc w:val="both"/>
      </w:pPr>
      <w:r>
        <w:t>Nello specifico mi riferisco all’adozione all’unanimità del nuovo Paino Urba</w:t>
      </w:r>
      <w:r w:rsidR="00C838FA">
        <w:t>nistico Generale, attraverso un</w:t>
      </w:r>
      <w:r>
        <w:t xml:space="preserve"> grande lavoro di confronto e ascolto con tutte le parti politiche</w:t>
      </w:r>
      <w:r w:rsidR="00C838FA">
        <w:t>,</w:t>
      </w:r>
      <w:r>
        <w:t xml:space="preserve"> sociali</w:t>
      </w:r>
      <w:r w:rsidR="00C838FA">
        <w:t>, con il mondo delle associazioni</w:t>
      </w:r>
      <w:r>
        <w:t xml:space="preserve"> e </w:t>
      </w:r>
      <w:r w:rsidR="00C838FA">
        <w:t>quello imprenditoriale</w:t>
      </w:r>
      <w:r>
        <w:t xml:space="preserve"> della nostra città.</w:t>
      </w:r>
      <w:r w:rsidR="00C838FA">
        <w:t xml:space="preserve"> </w:t>
      </w:r>
    </w:p>
    <w:p w:rsidR="00186200" w:rsidRDefault="00186200" w:rsidP="00DA388A">
      <w:pPr>
        <w:ind w:right="1133"/>
        <w:jc w:val="both"/>
      </w:pPr>
      <w:r>
        <w:t xml:space="preserve">Abbiamo </w:t>
      </w:r>
      <w:proofErr w:type="spellStart"/>
      <w:r>
        <w:t>cantierizzato</w:t>
      </w:r>
      <w:proofErr w:type="spellEnd"/>
      <w:r>
        <w:t xml:space="preserve"> ed inaugurato diverse opere pubbliche che hanno reso e </w:t>
      </w:r>
      <w:r w:rsidR="00C838FA">
        <w:t>renderanno</w:t>
      </w:r>
      <w:r>
        <w:t xml:space="preserve"> la nostra città più moderna e funzionale.</w:t>
      </w:r>
    </w:p>
    <w:p w:rsidR="00C838FA" w:rsidRDefault="00C838FA" w:rsidP="00DA388A">
      <w:pPr>
        <w:ind w:right="1133"/>
        <w:jc w:val="both"/>
      </w:pPr>
      <w:r>
        <w:t>A</w:t>
      </w:r>
      <w:r w:rsidR="00186200">
        <w:t>bbiamo proceduto ad una</w:t>
      </w:r>
      <w:r w:rsidR="004E3583">
        <w:t xml:space="preserve"> grande razionalizzazione del patrimonio comunale, alienan</w:t>
      </w:r>
      <w:r w:rsidR="00186200">
        <w:t xml:space="preserve">do </w:t>
      </w:r>
      <w:r w:rsidR="004E3583">
        <w:t>una</w:t>
      </w:r>
      <w:r>
        <w:t xml:space="preserve"> serie di beni da anni abusivamente occupati. </w:t>
      </w:r>
      <w:r w:rsidR="00586D06">
        <w:t>Tra le alienazioni spicca la vendita de</w:t>
      </w:r>
      <w:r>
        <w:t>l</w:t>
      </w:r>
      <w:r w:rsidR="00186200">
        <w:t xml:space="preserve"> </w:t>
      </w:r>
      <w:proofErr w:type="spellStart"/>
      <w:r w:rsidR="00186200">
        <w:t>Grand</w:t>
      </w:r>
      <w:proofErr w:type="spellEnd"/>
      <w:r w:rsidR="00186200">
        <w:t xml:space="preserve"> Hotel Castello</w:t>
      </w:r>
      <w:r w:rsidR="00586D06">
        <w:t>,</w:t>
      </w:r>
      <w:r>
        <w:t xml:space="preserve"> </w:t>
      </w:r>
      <w:r w:rsidR="00586D06">
        <w:t xml:space="preserve">per anni </w:t>
      </w:r>
      <w:r w:rsidR="00586D06">
        <w:lastRenderedPageBreak/>
        <w:t xml:space="preserve">simbolo di abbandono e </w:t>
      </w:r>
      <w:r>
        <w:t xml:space="preserve">incuria. </w:t>
      </w:r>
      <w:r w:rsidR="00586D06">
        <w:t>Proprio in zona Pergolo s</w:t>
      </w:r>
      <w:r>
        <w:t>tiamo cercando di trasformare</w:t>
      </w:r>
      <w:r w:rsidR="00586D06">
        <w:t xml:space="preserve"> quell’area che da 40 anni soffre</w:t>
      </w:r>
      <w:r w:rsidR="001A58B0">
        <w:t>,</w:t>
      </w:r>
      <w:r w:rsidR="00586D06">
        <w:t xml:space="preserve"> </w:t>
      </w:r>
      <w:r>
        <w:t>da periferia degradata a luogo di opportunità e di sviluppo per la nostra città.</w:t>
      </w:r>
    </w:p>
    <w:p w:rsidR="00C838FA" w:rsidRDefault="004E3583" w:rsidP="00DA388A">
      <w:pPr>
        <w:ind w:right="1133"/>
        <w:jc w:val="both"/>
      </w:pPr>
      <w:r>
        <w:t>Abbia</w:t>
      </w:r>
      <w:r w:rsidR="00B80861">
        <w:t>mo risolto questioni controvers</w:t>
      </w:r>
      <w:r>
        <w:t xml:space="preserve">e frutto di anni di mancanza di dialogo con pezzi della città. Mi riferisco all’acquisizione al patrimonio del Palestrone S. Eligio e della vicina Masseria Caroli che saranno oggetto di uno dei concorsi di progettazioni banditi per la prima volta dal Comune di Martina Franca. Potrei continuare </w:t>
      </w:r>
      <w:r w:rsidR="00C838FA">
        <w:t>ricordando</w:t>
      </w:r>
      <w:r>
        <w:t xml:space="preserve"> l’accordo con i privati per la cessione delle aree in via Trento, dove sarà sistemata la viabilità</w:t>
      </w:r>
      <w:r w:rsidR="00991A35">
        <w:t>,</w:t>
      </w:r>
      <w:r>
        <w:t xml:space="preserve"> ridando </w:t>
      </w:r>
      <w:r w:rsidR="00C838FA">
        <w:t>decoro</w:t>
      </w:r>
      <w:r>
        <w:t xml:space="preserve"> ad un quartiere che </w:t>
      </w:r>
      <w:r w:rsidR="00C838FA">
        <w:t xml:space="preserve">in questi anni ha sofferto </w:t>
      </w:r>
      <w:r w:rsidR="00991A35">
        <w:t xml:space="preserve">proprio </w:t>
      </w:r>
      <w:r w:rsidR="00C838FA">
        <w:t xml:space="preserve">la strozzatura della viabilità. </w:t>
      </w:r>
    </w:p>
    <w:p w:rsidR="004E3583" w:rsidRDefault="00C838FA" w:rsidP="00DA388A">
      <w:pPr>
        <w:ind w:right="1133"/>
        <w:jc w:val="both"/>
      </w:pPr>
      <w:r>
        <w:t xml:space="preserve">Ma la sfida più importante è l’aver </w:t>
      </w:r>
      <w:r w:rsidR="00083D4E">
        <w:t>registrato un ritorno all’investimento nella nostra città</w:t>
      </w:r>
      <w:r w:rsidR="000C45C5">
        <w:t>!</w:t>
      </w:r>
      <w:r w:rsidR="00083D4E">
        <w:t xml:space="preserve"> </w:t>
      </w:r>
      <w:r w:rsidR="00FF5BB7">
        <w:t xml:space="preserve">La fiducia che </w:t>
      </w:r>
      <w:r w:rsidR="003C7DD1">
        <w:t>Martina Franca</w:t>
      </w:r>
      <w:r w:rsidR="00FF5BB7">
        <w:t xml:space="preserve"> grazie a questa amministrazione sta generando. Infatti s</w:t>
      </w:r>
      <w:r w:rsidR="00083D4E">
        <w:t>ono tanti gli imprenditori che iniziano a mostrare nuovamente attenzione per il nostro territorio, nonostante l’inadeguatezza degli strumenti urbanis</w:t>
      </w:r>
      <w:r w:rsidR="00FF5BB7">
        <w:t>tici in vigore.</w:t>
      </w:r>
    </w:p>
    <w:p w:rsidR="0097635E" w:rsidRDefault="009B7FF4" w:rsidP="00DA388A">
      <w:pPr>
        <w:ind w:right="1133"/>
        <w:jc w:val="both"/>
      </w:pPr>
      <w:r>
        <w:t>La</w:t>
      </w:r>
      <w:r w:rsidR="00E1002E">
        <w:t xml:space="preserve"> mia delega non è mai stata una questione personale, ma espressione di un lavoro ed impegno che </w:t>
      </w:r>
      <w:r>
        <w:t xml:space="preserve">porto avanti </w:t>
      </w:r>
      <w:r w:rsidR="0097635E">
        <w:t xml:space="preserve">coerentemente </w:t>
      </w:r>
      <w:r>
        <w:t>da sempre</w:t>
      </w:r>
      <w:r w:rsidR="00FF5BB7">
        <w:t>.</w:t>
      </w:r>
      <w:r w:rsidR="001A58B0">
        <w:t xml:space="preserve"> </w:t>
      </w:r>
    </w:p>
    <w:p w:rsidR="001E0F7A" w:rsidRDefault="001A58B0" w:rsidP="00DA388A">
      <w:pPr>
        <w:ind w:right="1133"/>
        <w:jc w:val="both"/>
      </w:pPr>
      <w:r>
        <w:t>Non sono mai stata attaccata al r</w:t>
      </w:r>
      <w:r w:rsidR="0088148E">
        <w:t xml:space="preserve">uolo o alla poltrona </w:t>
      </w:r>
      <w:r>
        <w:t>ma</w:t>
      </w:r>
      <w:r w:rsidR="0088148E">
        <w:t xml:space="preserve"> ho sempre messo a disposizione della città</w:t>
      </w:r>
      <w:r w:rsidR="001E0F7A">
        <w:t xml:space="preserve"> tutta</w:t>
      </w:r>
      <w:r w:rsidR="0088148E">
        <w:t xml:space="preserve"> me stessa</w:t>
      </w:r>
      <w:r w:rsidR="0008463D">
        <w:t xml:space="preserve"> prendendomene Cura</w:t>
      </w:r>
      <w:r w:rsidR="0088148E">
        <w:t>.</w:t>
      </w:r>
    </w:p>
    <w:p w:rsidR="00A30134" w:rsidRDefault="00A30134" w:rsidP="00DA388A">
      <w:pPr>
        <w:ind w:right="1133"/>
        <w:jc w:val="both"/>
      </w:pPr>
      <w:r>
        <w:t>Di contro, ritengo che sia doveroso -da chi muove le accuse- spiegare, esplicitare in modo chiaro, trasparente e responsabile quali siano le logiche che muovono questo –a mio avviso- insensato e illogico piano d’azione mosso probabilmente da qualche regista occulto (?)</w:t>
      </w:r>
      <w:r w:rsidR="00D817B5">
        <w:t xml:space="preserve"> </w:t>
      </w:r>
    </w:p>
    <w:p w:rsidR="001E0F7A" w:rsidRDefault="0088148E" w:rsidP="00DA388A">
      <w:pPr>
        <w:ind w:right="1133"/>
        <w:jc w:val="both"/>
      </w:pPr>
      <w:r>
        <w:t>La storia dell</w:t>
      </w:r>
      <w:r w:rsidR="0008463D">
        <w:t>a nostra città dimostra che i “v</w:t>
      </w:r>
      <w:r>
        <w:t>alzer delle poltrone” hanno sempre destabilizzato l’azione amministrativa.</w:t>
      </w:r>
      <w:r w:rsidR="001E0F7A">
        <w:t xml:space="preserve"> </w:t>
      </w:r>
    </w:p>
    <w:p w:rsidR="001E0F7A" w:rsidRDefault="003C7DD1" w:rsidP="00DA388A">
      <w:pPr>
        <w:ind w:right="1133"/>
        <w:jc w:val="both"/>
      </w:pPr>
      <w:r>
        <w:t>Pertanto a</w:t>
      </w:r>
      <w:r w:rsidR="001E0F7A" w:rsidRPr="001E0F7A">
        <w:t xml:space="preserve">uspico che la </w:t>
      </w:r>
      <w:r w:rsidR="001E0F7A">
        <w:t>Visione C</w:t>
      </w:r>
      <w:r w:rsidR="001E0F7A" w:rsidRPr="001E0F7A">
        <w:t>omune</w:t>
      </w:r>
      <w:r w:rsidR="001E0F7A">
        <w:t xml:space="preserve"> che ho contribuito a fondare</w:t>
      </w:r>
      <w:r w:rsidR="001E0F7A" w:rsidRPr="001E0F7A">
        <w:t xml:space="preserve"> e i c</w:t>
      </w:r>
      <w:r w:rsidR="001E0F7A">
        <w:t xml:space="preserve">onsiglieri che la rappresentano, </w:t>
      </w:r>
      <w:r w:rsidR="001E0F7A" w:rsidRPr="001E0F7A">
        <w:t xml:space="preserve">abbiano la forza ed il coraggio di sganciarsi dal passato, </w:t>
      </w:r>
      <w:r w:rsidR="001E0F7A">
        <w:t xml:space="preserve">di </w:t>
      </w:r>
      <w:r w:rsidR="001B55AD">
        <w:t>non farsi contagiare</w:t>
      </w:r>
      <w:r w:rsidR="001E0F7A">
        <w:t xml:space="preserve"> </w:t>
      </w:r>
      <w:r w:rsidR="001E0F7A" w:rsidRPr="001E0F7A">
        <w:t>dalle logiche che hanno incattivito la nostra città</w:t>
      </w:r>
      <w:r w:rsidR="001E0F7A">
        <w:t>.</w:t>
      </w:r>
      <w:r w:rsidR="001E0F7A" w:rsidRPr="001E0F7A">
        <w:t xml:space="preserve"> Abbiamo il dovere di evolverci e di guardare al futuro non al passato.</w:t>
      </w:r>
    </w:p>
    <w:p w:rsidR="00C9261F" w:rsidRDefault="00C9261F" w:rsidP="00DA388A">
      <w:pPr>
        <w:ind w:right="1133"/>
        <w:jc w:val="both"/>
      </w:pPr>
      <w:r>
        <w:t>Ringrazio il Sindaco p</w:t>
      </w:r>
      <w:r w:rsidR="001E0F7A">
        <w:t>er il</w:t>
      </w:r>
      <w:r>
        <w:t xml:space="preserve"> lavoro costante per la nostra città, ringrazio tutti i colleghi consiglieri comunali per il dialogo </w:t>
      </w:r>
      <w:r w:rsidR="001E0F7A">
        <w:t>quotidiano</w:t>
      </w:r>
      <w:r>
        <w:t>, per l’aiuto ed il supporto al mio lavoro.</w:t>
      </w:r>
    </w:p>
    <w:p w:rsidR="004F3998" w:rsidRDefault="004F3998" w:rsidP="00DA388A">
      <w:pPr>
        <w:ind w:right="1133"/>
        <w:jc w:val="both"/>
      </w:pPr>
      <w:r>
        <w:t>Concludendo voglio citare una celebre frase di Robert Baden Powell padre dello scoutismo</w:t>
      </w:r>
      <w:r w:rsidRPr="004F3998">
        <w:rPr>
          <w:i/>
        </w:rPr>
        <w:t>: “Lasciate il mondo migliore di come lo avete trovato”</w:t>
      </w:r>
      <w:r>
        <w:t>.</w:t>
      </w:r>
    </w:p>
    <w:p w:rsidR="004F3998" w:rsidRDefault="00D817B5" w:rsidP="00DA388A">
      <w:pPr>
        <w:ind w:right="1133"/>
        <w:jc w:val="both"/>
      </w:pPr>
      <w:r>
        <w:t xml:space="preserve"> Lo dovremmo fare tutti. S</w:t>
      </w:r>
      <w:r w:rsidR="004F3998">
        <w:t>empre!</w:t>
      </w:r>
    </w:p>
    <w:p w:rsidR="008A17AA" w:rsidRDefault="008A17AA" w:rsidP="00DA388A">
      <w:pPr>
        <w:ind w:right="1133"/>
        <w:jc w:val="both"/>
      </w:pPr>
      <w:r>
        <w:t>Martina Franca 8 marzo 2025</w:t>
      </w:r>
    </w:p>
    <w:p w:rsidR="004F3998" w:rsidRDefault="004F3998" w:rsidP="001E0F7A">
      <w:pPr>
        <w:ind w:right="1133"/>
        <w:jc w:val="right"/>
      </w:pPr>
    </w:p>
    <w:p w:rsidR="001E0F7A" w:rsidRDefault="001E0F7A" w:rsidP="001E0F7A">
      <w:pPr>
        <w:ind w:right="1133"/>
        <w:jc w:val="right"/>
      </w:pPr>
      <w:r>
        <w:t>ANNA LASORTE</w:t>
      </w:r>
    </w:p>
    <w:p w:rsidR="003A0947" w:rsidRDefault="003A0947">
      <w:pPr>
        <w:jc w:val="both"/>
      </w:pPr>
    </w:p>
    <w:sectPr w:rsidR="003A0947" w:rsidSect="00DA388A">
      <w:pgSz w:w="11906" w:h="16838"/>
      <w:pgMar w:top="1417" w:right="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315A98"/>
    <w:rsid w:val="00083D4E"/>
    <w:rsid w:val="0008463D"/>
    <w:rsid w:val="000C45C5"/>
    <w:rsid w:val="00100A88"/>
    <w:rsid w:val="00114E1F"/>
    <w:rsid w:val="00186200"/>
    <w:rsid w:val="001A58B0"/>
    <w:rsid w:val="001B55AD"/>
    <w:rsid w:val="001E0F7A"/>
    <w:rsid w:val="0025295D"/>
    <w:rsid w:val="00315A98"/>
    <w:rsid w:val="003259A7"/>
    <w:rsid w:val="003A0947"/>
    <w:rsid w:val="003C7DD1"/>
    <w:rsid w:val="004E3583"/>
    <w:rsid w:val="004F3998"/>
    <w:rsid w:val="00504006"/>
    <w:rsid w:val="00523684"/>
    <w:rsid w:val="00567EB4"/>
    <w:rsid w:val="00586D06"/>
    <w:rsid w:val="00594881"/>
    <w:rsid w:val="00752C76"/>
    <w:rsid w:val="00773989"/>
    <w:rsid w:val="007F756F"/>
    <w:rsid w:val="0088148E"/>
    <w:rsid w:val="008A17AA"/>
    <w:rsid w:val="008D5C20"/>
    <w:rsid w:val="0097635E"/>
    <w:rsid w:val="00991A35"/>
    <w:rsid w:val="00992C2E"/>
    <w:rsid w:val="009B6CB0"/>
    <w:rsid w:val="009B7FF4"/>
    <w:rsid w:val="009D3FBC"/>
    <w:rsid w:val="00A30134"/>
    <w:rsid w:val="00B31EF6"/>
    <w:rsid w:val="00B4297B"/>
    <w:rsid w:val="00B529BB"/>
    <w:rsid w:val="00B80861"/>
    <w:rsid w:val="00B9659D"/>
    <w:rsid w:val="00B96C48"/>
    <w:rsid w:val="00BC3394"/>
    <w:rsid w:val="00C42734"/>
    <w:rsid w:val="00C838FA"/>
    <w:rsid w:val="00C86406"/>
    <w:rsid w:val="00C9261F"/>
    <w:rsid w:val="00CB3FEC"/>
    <w:rsid w:val="00CF4BDC"/>
    <w:rsid w:val="00D817B5"/>
    <w:rsid w:val="00DA388A"/>
    <w:rsid w:val="00E1002E"/>
    <w:rsid w:val="00E73D0D"/>
    <w:rsid w:val="00EF5831"/>
    <w:rsid w:val="00F11E17"/>
    <w:rsid w:val="00F3311D"/>
    <w:rsid w:val="00FF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3D0D"/>
  </w:style>
  <w:style w:type="paragraph" w:styleId="Titolo1">
    <w:name w:val="heading 1"/>
    <w:basedOn w:val="Normale"/>
    <w:next w:val="Normale"/>
    <w:link w:val="Titolo1Carattere"/>
    <w:uiPriority w:val="9"/>
    <w:qFormat/>
    <w:rsid w:val="00315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essunaspaziatura">
    <w:name w:val="No Spacing"/>
    <w:uiPriority w:val="1"/>
    <w:qFormat/>
    <w:rsid w:val="003A09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Francesco.Aquaro</dc:creator>
  <cp:lastModifiedBy>User</cp:lastModifiedBy>
  <cp:revision>15</cp:revision>
  <cp:lastPrinted>2025-03-08T10:00:00Z</cp:lastPrinted>
  <dcterms:created xsi:type="dcterms:W3CDTF">2025-03-08T10:26:00Z</dcterms:created>
  <dcterms:modified xsi:type="dcterms:W3CDTF">2025-03-08T11:04:00Z</dcterms:modified>
</cp:coreProperties>
</file>